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0D0" w:rsidRPr="00540DFA" w:rsidP="009A10D0">
      <w:pPr>
        <w:pStyle w:val="NormalWeb"/>
        <w:spacing w:line="300" w:lineRule="atLeast"/>
        <w:ind w:firstLine="72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9A10D0" w:rsidRPr="00540DFA" w:rsidP="009A10D0">
      <w:pPr>
        <w:pStyle w:val="Title"/>
        <w:rPr>
          <w:sz w:val="26"/>
          <w:szCs w:val="26"/>
        </w:rPr>
      </w:pPr>
      <w:r w:rsidRPr="00540DFA">
        <w:rPr>
          <w:sz w:val="26"/>
          <w:szCs w:val="26"/>
        </w:rPr>
        <w:t xml:space="preserve">ПОСТАНОВЛЕНИЕ </w:t>
      </w:r>
    </w:p>
    <w:p w:rsidR="009A10D0" w:rsidRPr="00540DFA" w:rsidP="009A10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9A10D0" w:rsidRPr="00540DFA" w:rsidP="009A10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10D0" w:rsidRPr="00540DFA" w:rsidP="009A1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 xml:space="preserve">г. Ханты-Мансийск                                                                    </w:t>
      </w:r>
      <w:r w:rsidRPr="00540DFA" w:rsidR="009E2931">
        <w:rPr>
          <w:rFonts w:ascii="Times New Roman" w:hAnsi="Times New Roman" w:cs="Times New Roman"/>
          <w:sz w:val="26"/>
          <w:szCs w:val="26"/>
        </w:rPr>
        <w:t xml:space="preserve">   </w:t>
      </w:r>
      <w:r w:rsidRPr="00540DFA">
        <w:rPr>
          <w:rFonts w:ascii="Times New Roman" w:hAnsi="Times New Roman" w:cs="Times New Roman"/>
          <w:sz w:val="26"/>
          <w:szCs w:val="26"/>
        </w:rPr>
        <w:t xml:space="preserve">   09 августа 2024</w:t>
      </w:r>
      <w:r w:rsidRPr="00540DFA" w:rsidR="009E2931">
        <w:rPr>
          <w:rFonts w:ascii="Times New Roman" w:hAnsi="Times New Roman" w:cs="Times New Roman"/>
          <w:sz w:val="26"/>
          <w:szCs w:val="26"/>
        </w:rPr>
        <w:t xml:space="preserve"> </w:t>
      </w:r>
      <w:r w:rsidRPr="00540DFA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9A10D0" w:rsidRPr="00540DFA" w:rsidP="009A10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0D0" w:rsidRPr="00540DFA" w:rsidP="009A1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Ханты-Мансийского судебного района ХМАО-Югры Новокшенова О.А.,   </w:t>
      </w:r>
    </w:p>
    <w:p w:rsidR="009A10D0" w:rsidRPr="00540DFA" w:rsidP="00540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>рассмотрев в открытом судебном засе</w:t>
      </w:r>
      <w:r w:rsidRPr="00540DFA" w:rsidR="009E2931">
        <w:rPr>
          <w:rFonts w:ascii="Times New Roman" w:hAnsi="Times New Roman" w:cs="Times New Roman"/>
          <w:sz w:val="26"/>
          <w:szCs w:val="26"/>
        </w:rPr>
        <w:t xml:space="preserve">дании дело об административном </w:t>
      </w:r>
      <w:r w:rsidRPr="00540DFA">
        <w:rPr>
          <w:rFonts w:ascii="Times New Roman" w:hAnsi="Times New Roman" w:cs="Times New Roman"/>
          <w:sz w:val="26"/>
          <w:szCs w:val="26"/>
        </w:rPr>
        <w:t>правонарушении № 5-1023-2802/2024, возбужденное по ч.1</w:t>
      </w:r>
      <w:r w:rsidRPr="00540DFA" w:rsidR="009E2931">
        <w:rPr>
          <w:rFonts w:ascii="Times New Roman" w:hAnsi="Times New Roman" w:cs="Times New Roman"/>
          <w:sz w:val="26"/>
          <w:szCs w:val="26"/>
        </w:rPr>
        <w:t xml:space="preserve"> ст.13.21 </w:t>
      </w:r>
      <w:r w:rsidRPr="00540DFA">
        <w:rPr>
          <w:rFonts w:ascii="Times New Roman" w:hAnsi="Times New Roman" w:cs="Times New Roman"/>
          <w:sz w:val="26"/>
          <w:szCs w:val="26"/>
        </w:rPr>
        <w:t xml:space="preserve">КоАП РФ в отношении юридического лица – АУ Институт развития образования, ИНН </w:t>
      </w:r>
      <w:r w:rsidR="00575EEE">
        <w:rPr>
          <w:rFonts w:ascii="Times New Roman" w:hAnsi="Times New Roman" w:cs="Times New Roman"/>
          <w:sz w:val="26"/>
          <w:szCs w:val="26"/>
        </w:rPr>
        <w:t>**</w:t>
      </w:r>
      <w:r w:rsidR="00575EEE">
        <w:rPr>
          <w:rFonts w:ascii="Times New Roman" w:hAnsi="Times New Roman" w:cs="Times New Roman"/>
          <w:sz w:val="26"/>
          <w:szCs w:val="26"/>
        </w:rPr>
        <w:t xml:space="preserve">* </w:t>
      </w:r>
      <w:r w:rsidRPr="00540DFA">
        <w:rPr>
          <w:rFonts w:ascii="Times New Roman" w:hAnsi="Times New Roman" w:cs="Times New Roman"/>
          <w:sz w:val="26"/>
          <w:szCs w:val="26"/>
        </w:rPr>
        <w:t>,</w:t>
      </w:r>
      <w:r w:rsidRPr="00540DFA">
        <w:rPr>
          <w:rFonts w:ascii="Times New Roman" w:hAnsi="Times New Roman" w:cs="Times New Roman"/>
          <w:sz w:val="26"/>
          <w:szCs w:val="26"/>
        </w:rPr>
        <w:t xml:space="preserve"> юридический адрес: </w:t>
      </w:r>
      <w:r w:rsidRPr="00540DFA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540DFA">
        <w:rPr>
          <w:rFonts w:ascii="Times New Roman" w:hAnsi="Times New Roman" w:cs="Times New Roman"/>
          <w:sz w:val="26"/>
          <w:szCs w:val="26"/>
        </w:rPr>
        <w:t xml:space="preserve">, </w:t>
      </w:r>
      <w:r w:rsidRPr="00540DFA">
        <w:rPr>
          <w:rFonts w:ascii="Times New Roman" w:hAnsi="Times New Roman" w:cs="Times New Roman"/>
          <w:sz w:val="26"/>
          <w:szCs w:val="26"/>
        </w:rPr>
        <w:t>ул.Чехова</w:t>
      </w:r>
      <w:r w:rsidRPr="00540DFA">
        <w:rPr>
          <w:rFonts w:ascii="Times New Roman" w:hAnsi="Times New Roman" w:cs="Times New Roman"/>
          <w:sz w:val="26"/>
          <w:szCs w:val="26"/>
        </w:rPr>
        <w:t xml:space="preserve"> 12,  </w:t>
      </w:r>
    </w:p>
    <w:p w:rsidR="009A10D0" w:rsidRPr="00540DFA" w:rsidP="00540D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540DFA">
        <w:rPr>
          <w:rFonts w:ascii="Times New Roman" w:hAnsi="Times New Roman" w:cs="Times New Roman"/>
          <w:sz w:val="26"/>
          <w:szCs w:val="26"/>
        </w:rPr>
        <w:t>:</w:t>
      </w:r>
    </w:p>
    <w:p w:rsidR="009A10D0" w:rsidP="009A10D0">
      <w:pPr>
        <w:pStyle w:val="NormalWeb"/>
        <w:spacing w:after="0"/>
        <w:ind w:firstLine="720"/>
        <w:jc w:val="both"/>
        <w:rPr>
          <w:rStyle w:val="fio20"/>
          <w:sz w:val="26"/>
          <w:szCs w:val="26"/>
        </w:rPr>
      </w:pPr>
      <w:r w:rsidRPr="00540DFA">
        <w:rPr>
          <w:sz w:val="26"/>
          <w:szCs w:val="26"/>
        </w:rPr>
        <w:t xml:space="preserve">23.07.2024 АУ Институт развития образования, расположенное по адресу: </w:t>
      </w:r>
      <w:r w:rsidR="00575EEE">
        <w:rPr>
          <w:sz w:val="26"/>
          <w:szCs w:val="26"/>
        </w:rPr>
        <w:t xml:space="preserve">*** </w:t>
      </w:r>
      <w:r w:rsidRPr="00540DFA">
        <w:rPr>
          <w:rStyle w:val="fio20"/>
          <w:sz w:val="26"/>
          <w:szCs w:val="26"/>
        </w:rPr>
        <w:t xml:space="preserve">допустило нарушение требований ч.1 ст.11 Закона РФ от 27.12.1991 №2124-1 «О средствах массовой информации» в части внесения учредителем изменений в запись о регистрации СМИ в связи с изменением языков распространения СМИ, а именно на сайте сетевого издания «Образование </w:t>
      </w:r>
      <w:r w:rsidRPr="00540DFA">
        <w:rPr>
          <w:rStyle w:val="fio20"/>
          <w:sz w:val="26"/>
          <w:szCs w:val="26"/>
        </w:rPr>
        <w:t>Югори</w:t>
      </w:r>
      <w:r w:rsidRPr="00540DFA" w:rsidR="009E2931">
        <w:rPr>
          <w:rStyle w:val="fio20"/>
          <w:sz w:val="26"/>
          <w:szCs w:val="26"/>
        </w:rPr>
        <w:t>и</w:t>
      </w:r>
      <w:r w:rsidRPr="00540DFA">
        <w:rPr>
          <w:rStyle w:val="fio20"/>
          <w:sz w:val="26"/>
          <w:szCs w:val="26"/>
        </w:rPr>
        <w:t xml:space="preserve">» в сети </w:t>
      </w:r>
      <w:r w:rsidRPr="00540DFA" w:rsidR="009E2931">
        <w:rPr>
          <w:rStyle w:val="fio20"/>
          <w:sz w:val="26"/>
          <w:szCs w:val="26"/>
        </w:rPr>
        <w:t xml:space="preserve">Интернет </w:t>
      </w:r>
      <w:r w:rsidR="007D184F">
        <w:rPr>
          <w:rStyle w:val="fio20"/>
          <w:sz w:val="26"/>
          <w:szCs w:val="26"/>
        </w:rPr>
        <w:t>установлено</w:t>
      </w:r>
      <w:r w:rsidRPr="00540DFA" w:rsidR="00F204DD">
        <w:rPr>
          <w:rStyle w:val="fio20"/>
          <w:sz w:val="26"/>
          <w:szCs w:val="26"/>
        </w:rPr>
        <w:t xml:space="preserve">, что изготовление, выпуск и распространение СМИ </w:t>
      </w:r>
      <w:r w:rsidRPr="00540DFA">
        <w:rPr>
          <w:rStyle w:val="fio20"/>
          <w:sz w:val="26"/>
          <w:szCs w:val="26"/>
        </w:rPr>
        <w:t>осуществляется под наименованием «</w:t>
      </w:r>
      <w:r w:rsidRPr="00540DFA" w:rsidR="009E2931">
        <w:rPr>
          <w:rStyle w:val="fio20"/>
          <w:sz w:val="26"/>
          <w:szCs w:val="26"/>
        </w:rPr>
        <w:t>Образование</w:t>
      </w:r>
      <w:r w:rsidRPr="00540DFA">
        <w:rPr>
          <w:rStyle w:val="fio20"/>
          <w:sz w:val="26"/>
          <w:szCs w:val="26"/>
        </w:rPr>
        <w:t xml:space="preserve"> </w:t>
      </w:r>
      <w:r w:rsidRPr="00540DFA" w:rsidR="009E2931">
        <w:rPr>
          <w:rStyle w:val="fio20"/>
          <w:sz w:val="26"/>
          <w:szCs w:val="26"/>
        </w:rPr>
        <w:t>Югории</w:t>
      </w:r>
      <w:r w:rsidR="007D184F">
        <w:rPr>
          <w:rStyle w:val="fio20"/>
          <w:sz w:val="26"/>
          <w:szCs w:val="26"/>
        </w:rPr>
        <w:t>» на русском</w:t>
      </w:r>
      <w:r w:rsidRPr="00540DFA">
        <w:rPr>
          <w:rStyle w:val="fio20"/>
          <w:sz w:val="26"/>
          <w:szCs w:val="26"/>
        </w:rPr>
        <w:t xml:space="preserve"> и английском языках</w:t>
      </w:r>
      <w:r w:rsidRPr="00540DFA" w:rsidR="009E2931">
        <w:rPr>
          <w:rStyle w:val="fio20"/>
          <w:sz w:val="26"/>
          <w:szCs w:val="26"/>
        </w:rPr>
        <w:t xml:space="preserve">, однако при регистрации сетевого издания Образование </w:t>
      </w:r>
      <w:r w:rsidRPr="00540DFA" w:rsidR="009E2931">
        <w:rPr>
          <w:rStyle w:val="fio20"/>
          <w:sz w:val="26"/>
          <w:szCs w:val="26"/>
        </w:rPr>
        <w:t>Югории</w:t>
      </w:r>
      <w:r w:rsidRPr="00540DFA" w:rsidR="009E2931">
        <w:rPr>
          <w:rStyle w:val="fio20"/>
          <w:sz w:val="26"/>
          <w:szCs w:val="26"/>
        </w:rPr>
        <w:t xml:space="preserve">» учредителем СМИ </w:t>
      </w:r>
      <w:r w:rsidRPr="00540DFA" w:rsidR="00F204DD">
        <w:rPr>
          <w:rStyle w:val="fio20"/>
          <w:sz w:val="26"/>
          <w:szCs w:val="26"/>
        </w:rPr>
        <w:t>заявлен</w:t>
      </w:r>
      <w:r w:rsidRPr="00540DFA" w:rsidR="009E2931">
        <w:rPr>
          <w:rStyle w:val="fio20"/>
          <w:sz w:val="26"/>
          <w:szCs w:val="26"/>
        </w:rPr>
        <w:t xml:space="preserve"> язык распространения русский.</w:t>
      </w:r>
    </w:p>
    <w:p w:rsidR="007D184F" w:rsidRPr="00540DFA" w:rsidP="009A10D0">
      <w:pPr>
        <w:pStyle w:val="NormalWeb"/>
        <w:spacing w:after="0"/>
        <w:ind w:firstLine="720"/>
        <w:jc w:val="both"/>
        <w:rPr>
          <w:rStyle w:val="fio21"/>
          <w:sz w:val="26"/>
          <w:szCs w:val="26"/>
        </w:rPr>
      </w:pPr>
      <w:r>
        <w:rPr>
          <w:rStyle w:val="fio20"/>
          <w:sz w:val="26"/>
          <w:szCs w:val="26"/>
        </w:rPr>
        <w:t xml:space="preserve">Представитель Управления </w:t>
      </w:r>
      <w:r>
        <w:rPr>
          <w:rStyle w:val="fio20"/>
          <w:sz w:val="26"/>
          <w:szCs w:val="26"/>
        </w:rPr>
        <w:t>Роскомнадзора</w:t>
      </w:r>
      <w:r>
        <w:rPr>
          <w:rStyle w:val="fio20"/>
          <w:sz w:val="26"/>
          <w:szCs w:val="26"/>
        </w:rPr>
        <w:t xml:space="preserve"> поддержала доводы, указанные в протоколе.</w:t>
      </w:r>
    </w:p>
    <w:p w:rsidR="009A10D0" w:rsidRPr="007D184F" w:rsidP="007D184F">
      <w:pPr>
        <w:pStyle w:val="BodyText"/>
        <w:ind w:firstLine="708"/>
        <w:rPr>
          <w:rFonts w:ascii="Times New Roman" w:hAnsi="Times New Roman" w:cs="Times New Roman"/>
          <w:szCs w:val="26"/>
        </w:rPr>
      </w:pPr>
      <w:r w:rsidRPr="00540DFA">
        <w:rPr>
          <w:rFonts w:ascii="Times New Roman" w:hAnsi="Times New Roman" w:cs="Times New Roman"/>
          <w:szCs w:val="26"/>
        </w:rPr>
        <w:t xml:space="preserve">В судебное заседание </w:t>
      </w:r>
      <w:r w:rsidRPr="00540DFA" w:rsidR="009E2931">
        <w:rPr>
          <w:rFonts w:ascii="Times New Roman" w:hAnsi="Times New Roman" w:cs="Times New Roman"/>
          <w:szCs w:val="26"/>
        </w:rPr>
        <w:t xml:space="preserve">представитель </w:t>
      </w:r>
      <w:r w:rsidRPr="00540DFA" w:rsidR="009E2931">
        <w:rPr>
          <w:rFonts w:ascii="Times New Roman" w:hAnsi="Times New Roman" w:cs="Times New Roman"/>
          <w:szCs w:val="26"/>
        </w:rPr>
        <w:t>юр.лица</w:t>
      </w:r>
      <w:r w:rsidRPr="00540DFA">
        <w:rPr>
          <w:szCs w:val="26"/>
        </w:rPr>
        <w:t xml:space="preserve"> </w:t>
      </w:r>
      <w:r w:rsidR="007D184F">
        <w:rPr>
          <w:rFonts w:ascii="Times New Roman" w:hAnsi="Times New Roman" w:cs="Times New Roman"/>
          <w:szCs w:val="26"/>
        </w:rPr>
        <w:t>вину не признал,</w:t>
      </w:r>
      <w:r w:rsidRPr="00540DFA" w:rsidR="00F204DD">
        <w:rPr>
          <w:rFonts w:ascii="Times New Roman" w:hAnsi="Times New Roman" w:cs="Times New Roman"/>
          <w:szCs w:val="26"/>
        </w:rPr>
        <w:t xml:space="preserve"> </w:t>
      </w:r>
      <w:r w:rsidRPr="00540DFA" w:rsidR="007D184F">
        <w:rPr>
          <w:rFonts w:ascii="Times New Roman" w:hAnsi="Times New Roman" w:cs="Times New Roman"/>
          <w:szCs w:val="26"/>
        </w:rPr>
        <w:t>представ</w:t>
      </w:r>
      <w:r w:rsidR="007D184F">
        <w:rPr>
          <w:rFonts w:ascii="Times New Roman" w:hAnsi="Times New Roman" w:cs="Times New Roman"/>
          <w:szCs w:val="26"/>
        </w:rPr>
        <w:t xml:space="preserve">ил </w:t>
      </w:r>
      <w:r w:rsidRPr="00540DFA" w:rsidR="00F204DD">
        <w:rPr>
          <w:rFonts w:ascii="Times New Roman" w:hAnsi="Times New Roman" w:cs="Times New Roman"/>
          <w:szCs w:val="26"/>
        </w:rPr>
        <w:t>письменные пояснения</w:t>
      </w:r>
      <w:r w:rsidRPr="00540DFA">
        <w:rPr>
          <w:rFonts w:ascii="Times New Roman" w:hAnsi="Times New Roman" w:cs="Times New Roman"/>
          <w:szCs w:val="26"/>
        </w:rPr>
        <w:t xml:space="preserve">. </w:t>
      </w:r>
    </w:p>
    <w:p w:rsidR="009A10D0" w:rsidRPr="00540DFA" w:rsidP="009A10D0">
      <w:pPr>
        <w:pStyle w:val="NormalWeb"/>
        <w:spacing w:after="0"/>
        <w:ind w:firstLine="720"/>
        <w:jc w:val="both"/>
        <w:rPr>
          <w:sz w:val="26"/>
          <w:szCs w:val="26"/>
        </w:rPr>
      </w:pPr>
      <w:r w:rsidRPr="00540DFA">
        <w:rPr>
          <w:sz w:val="26"/>
          <w:szCs w:val="26"/>
        </w:rPr>
        <w:t xml:space="preserve">Изучив и проанализировав письменные материалы дела, мировой судья пришел к следующему. </w:t>
      </w:r>
    </w:p>
    <w:p w:rsidR="009A10D0" w:rsidRPr="00540DFA" w:rsidP="009A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>Ч</w:t>
      </w:r>
      <w:r w:rsidRPr="00540DFA" w:rsidR="009E2931">
        <w:rPr>
          <w:rFonts w:ascii="Times New Roman" w:hAnsi="Times New Roman" w:cs="Times New Roman"/>
          <w:sz w:val="26"/>
          <w:szCs w:val="26"/>
        </w:rPr>
        <w:t>. 1</w:t>
      </w:r>
      <w:r w:rsidRPr="00540DFA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540DFA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ст. 13.21 КоАП РФ</w:t>
        </w:r>
      </w:hyperlink>
      <w:r w:rsidRPr="00540DFA">
        <w:rPr>
          <w:rFonts w:ascii="Times New Roman" w:hAnsi="Times New Roman" w:cs="Times New Roman"/>
          <w:sz w:val="26"/>
          <w:szCs w:val="26"/>
        </w:rPr>
        <w:t xml:space="preserve"> </w:t>
      </w:r>
      <w:r w:rsidRPr="00540DFA">
        <w:rPr>
          <w:rFonts w:ascii="Times New Roman" w:hAnsi="Times New Roman" w:cs="Times New Roman"/>
          <w:sz w:val="26"/>
          <w:szCs w:val="26"/>
        </w:rPr>
        <w:t xml:space="preserve"> </w:t>
      </w:r>
      <w:r w:rsidRPr="00540DFA">
        <w:rPr>
          <w:rFonts w:ascii="Times New Roman" w:hAnsi="Times New Roman" w:cs="Times New Roman"/>
          <w:sz w:val="26"/>
          <w:szCs w:val="26"/>
        </w:rPr>
        <w:t xml:space="preserve"> </w:t>
      </w:r>
      <w:r w:rsidRPr="00540D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изготовление или распространение продукции незарегистрированного средства массовой информации, а равно продукции средства массовой информации, в запись о регистрации которого не внесены изменения, касающиеся смены учредителя, </w:t>
      </w:r>
      <w:hyperlink r:id="rId5" w:history="1">
        <w:r w:rsidRPr="00540DFA">
          <w:rPr>
            <w:rStyle w:val="Hyperlink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изменения</w:t>
        </w:r>
      </w:hyperlink>
      <w:r w:rsidRPr="00540D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состава соучредителей, наименования (названия), языка (языков), примерной тематики и (или) специализации средства массовой информации, территории распространения продукции средства массовой информации, доменного имени сайта в информационно-телекоммуникационной сети "Интернет" (для сетевого издания), а также формы и (или) вида периодического распространения массовой информации,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Федерации, либо изготовление или распространение такой продукции после решения о </w:t>
      </w:r>
      <w:hyperlink r:id="rId5" w:history="1">
        <w:r w:rsidRPr="00540DFA">
          <w:rPr>
            <w:rStyle w:val="Hyperlink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прекращении</w:t>
        </w:r>
      </w:hyperlink>
      <w:r w:rsidRPr="00540D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или </w:t>
      </w:r>
      <w:hyperlink r:id="rId5" w:history="1">
        <w:r w:rsidRPr="00540DFA">
          <w:rPr>
            <w:rStyle w:val="Hyperlink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приостановлении</w:t>
        </w:r>
      </w:hyperlink>
      <w:r w:rsidRPr="00540D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выпуска средства массовой информации в установленном порядке</w:t>
      </w:r>
      <w:r w:rsidRPr="00540DFA">
        <w:rPr>
          <w:rFonts w:ascii="Times New Roman" w:hAnsi="Times New Roman" w:cs="Times New Roman"/>
          <w:sz w:val="26"/>
          <w:szCs w:val="26"/>
        </w:rPr>
        <w:t>.</w:t>
      </w:r>
    </w:p>
    <w:p w:rsidR="009A10D0" w:rsidRPr="00540DFA" w:rsidP="00F204DD">
      <w:pPr>
        <w:pStyle w:val="NormalWeb"/>
        <w:spacing w:after="0"/>
        <w:ind w:firstLine="720"/>
        <w:jc w:val="both"/>
        <w:rPr>
          <w:sz w:val="26"/>
          <w:szCs w:val="26"/>
        </w:rPr>
      </w:pPr>
      <w:r w:rsidRPr="00540DFA">
        <w:rPr>
          <w:sz w:val="26"/>
          <w:szCs w:val="26"/>
        </w:rPr>
        <w:t>Согласно положений ст. 1</w:t>
      </w:r>
      <w:r w:rsidRPr="00540DFA">
        <w:rPr>
          <w:sz w:val="26"/>
          <w:szCs w:val="26"/>
        </w:rPr>
        <w:t xml:space="preserve"> Закона РФ от 27.12.1991 N 2124-1 "О средствах массовой информации" </w:t>
      </w:r>
      <w:r w:rsidRPr="00540DFA">
        <w:rPr>
          <w:sz w:val="26"/>
          <w:szCs w:val="26"/>
        </w:rPr>
        <w:t xml:space="preserve">смена учредителя, изменение соучредителей, наименования (названия), языка, примерной тематики и (или) специализации средства массовой информации, территории распространения продукции средства массовой информации, доменного имени сайта в информационно-телекоммуникационной сети Интернет, а также формы и (или) вида периодического распространения </w:t>
      </w:r>
      <w:r w:rsidRPr="00540DFA">
        <w:rPr>
          <w:sz w:val="26"/>
          <w:szCs w:val="26"/>
        </w:rPr>
        <w:t xml:space="preserve">массовой информации </w:t>
      </w:r>
      <w:r w:rsidRPr="00540DFA" w:rsidR="007E1D2D">
        <w:rPr>
          <w:sz w:val="26"/>
          <w:szCs w:val="26"/>
        </w:rPr>
        <w:t>допускаются лишь при условии внесения соответствующих изменений в запись о регистрации средства массовой информации. Внесение изменений в запись о регистрации средства массовой информации осуществляется в ом же порядке, что и регистрация средства массовой информации.</w:t>
      </w:r>
    </w:p>
    <w:p w:rsidR="009A10D0" w:rsidRPr="00540DFA" w:rsidP="009A10D0">
      <w:pPr>
        <w:pStyle w:val="NormalWeb"/>
        <w:spacing w:after="0"/>
        <w:ind w:firstLine="720"/>
        <w:jc w:val="both"/>
        <w:rPr>
          <w:sz w:val="26"/>
          <w:szCs w:val="26"/>
        </w:rPr>
      </w:pPr>
      <w:r w:rsidRPr="00540DFA">
        <w:rPr>
          <w:sz w:val="26"/>
          <w:szCs w:val="26"/>
        </w:rPr>
        <w:t xml:space="preserve">В предоставленных </w:t>
      </w:r>
      <w:r w:rsidRPr="00540DFA">
        <w:rPr>
          <w:sz w:val="26"/>
          <w:szCs w:val="26"/>
        </w:rPr>
        <w:t>скрин-шотах</w:t>
      </w:r>
      <w:r w:rsidRPr="00540DFA">
        <w:rPr>
          <w:sz w:val="26"/>
          <w:szCs w:val="26"/>
        </w:rPr>
        <w:t xml:space="preserve"> с </w:t>
      </w:r>
      <w:r w:rsidRPr="00540DFA">
        <w:rPr>
          <w:sz w:val="26"/>
          <w:szCs w:val="26"/>
          <w:lang w:bidi="ru-RU"/>
        </w:rPr>
        <w:t xml:space="preserve">сети «Интернет» </w:t>
      </w:r>
      <w:r w:rsidR="00575EEE">
        <w:rPr>
          <w:sz w:val="26"/>
          <w:szCs w:val="26"/>
        </w:rPr>
        <w:t xml:space="preserve">*** </w:t>
      </w:r>
      <w:r w:rsidRPr="00540DFA">
        <w:rPr>
          <w:sz w:val="26"/>
          <w:szCs w:val="26"/>
        </w:rPr>
        <w:t xml:space="preserve">от </w:t>
      </w:r>
      <w:r w:rsidRPr="00540DFA" w:rsidR="007E1D2D">
        <w:rPr>
          <w:sz w:val="26"/>
          <w:szCs w:val="26"/>
        </w:rPr>
        <w:t xml:space="preserve">23.07.2024, усматривается, что </w:t>
      </w:r>
      <w:r w:rsidRPr="00540DFA" w:rsidR="007E1D2D">
        <w:rPr>
          <w:rStyle w:val="fio20"/>
          <w:sz w:val="26"/>
          <w:szCs w:val="26"/>
        </w:rPr>
        <w:t xml:space="preserve">изготовление, выпуск и распространение СМИ осуществляется под наименованием «Образование </w:t>
      </w:r>
      <w:r w:rsidRPr="00540DFA" w:rsidR="007E1D2D">
        <w:rPr>
          <w:rStyle w:val="fio20"/>
          <w:sz w:val="26"/>
          <w:szCs w:val="26"/>
        </w:rPr>
        <w:t>Югории</w:t>
      </w:r>
      <w:r w:rsidR="007D184F">
        <w:rPr>
          <w:rStyle w:val="fio20"/>
          <w:sz w:val="26"/>
          <w:szCs w:val="26"/>
        </w:rPr>
        <w:t>» на русском</w:t>
      </w:r>
      <w:r w:rsidRPr="00540DFA" w:rsidR="007E1D2D">
        <w:rPr>
          <w:rStyle w:val="fio20"/>
          <w:sz w:val="26"/>
          <w:szCs w:val="26"/>
        </w:rPr>
        <w:t xml:space="preserve"> и английском языках, однако при регистрации сетевого издания Образование </w:t>
      </w:r>
      <w:r w:rsidRPr="00540DFA" w:rsidR="007E1D2D">
        <w:rPr>
          <w:rStyle w:val="fio20"/>
          <w:sz w:val="26"/>
          <w:szCs w:val="26"/>
        </w:rPr>
        <w:t>Югории</w:t>
      </w:r>
      <w:r w:rsidRPr="00540DFA" w:rsidR="007E1D2D">
        <w:rPr>
          <w:rStyle w:val="fio20"/>
          <w:sz w:val="26"/>
          <w:szCs w:val="26"/>
        </w:rPr>
        <w:t>» учредителем СМИ заявлен язык распространения русский</w:t>
      </w:r>
      <w:r w:rsidRPr="00540DFA">
        <w:rPr>
          <w:sz w:val="26"/>
          <w:szCs w:val="26"/>
        </w:rPr>
        <w:t>.</w:t>
      </w:r>
    </w:p>
    <w:p w:rsidR="007E1D2D" w:rsidRPr="00540DFA" w:rsidP="009A10D0">
      <w:pPr>
        <w:pStyle w:val="NormalWeb"/>
        <w:spacing w:after="0"/>
        <w:ind w:firstLine="720"/>
        <w:jc w:val="both"/>
        <w:rPr>
          <w:sz w:val="26"/>
          <w:szCs w:val="26"/>
        </w:rPr>
      </w:pPr>
      <w:r w:rsidRPr="00540DFA">
        <w:rPr>
          <w:sz w:val="26"/>
          <w:szCs w:val="26"/>
        </w:rPr>
        <w:t>Согласно п.3 ч.1 ст.10 Закона о СМИ в заявлении о регистрации средства массовой информации должны быть указаны, в том числе язык (языки).</w:t>
      </w:r>
    </w:p>
    <w:p w:rsidR="007E1D2D" w:rsidRPr="00540DFA" w:rsidP="009A10D0">
      <w:pPr>
        <w:pStyle w:val="NormalWeb"/>
        <w:spacing w:after="0"/>
        <w:ind w:firstLine="720"/>
        <w:jc w:val="both"/>
        <w:rPr>
          <w:rStyle w:val="fio23"/>
          <w:sz w:val="26"/>
          <w:szCs w:val="26"/>
        </w:rPr>
      </w:pPr>
      <w:r w:rsidRPr="00540DFA">
        <w:rPr>
          <w:rStyle w:val="fio23"/>
          <w:sz w:val="26"/>
          <w:szCs w:val="26"/>
        </w:rPr>
        <w:t xml:space="preserve">В соответствии с п.24 Административного регламента </w:t>
      </w:r>
      <w:r w:rsidRPr="00540DFA" w:rsidR="00635785">
        <w:rPr>
          <w:rStyle w:val="fio23"/>
          <w:sz w:val="26"/>
          <w:szCs w:val="26"/>
        </w:rPr>
        <w:t>предоставления</w:t>
      </w:r>
      <w:r w:rsidRPr="00540DFA">
        <w:rPr>
          <w:rStyle w:val="fio23"/>
          <w:sz w:val="26"/>
          <w:szCs w:val="26"/>
        </w:rPr>
        <w:t xml:space="preserve"> Федеральной службой по надзору в сфере связи, информационных технологий и массовых </w:t>
      </w:r>
      <w:r w:rsidRPr="00540DFA" w:rsidR="00635785">
        <w:rPr>
          <w:rStyle w:val="fio23"/>
          <w:sz w:val="26"/>
          <w:szCs w:val="26"/>
        </w:rPr>
        <w:t xml:space="preserve">коммуникаций государственной услуги по регистрации средства массовой информации, утвержденного приказа </w:t>
      </w:r>
      <w:r w:rsidRPr="00540DFA" w:rsidR="00635785">
        <w:rPr>
          <w:rStyle w:val="fio23"/>
          <w:sz w:val="26"/>
          <w:szCs w:val="26"/>
        </w:rPr>
        <w:t>Роскомнадзора</w:t>
      </w:r>
      <w:r w:rsidRPr="00540DFA" w:rsidR="00635785">
        <w:rPr>
          <w:rStyle w:val="fio23"/>
          <w:sz w:val="26"/>
          <w:szCs w:val="26"/>
        </w:rPr>
        <w:t xml:space="preserve"> от 17.05.2019 №100, для регистрации СМИ (внесения изменений) заявитель предоставляет заявление, подписанное заявителем или его представителем (форма заявления указана в приложении №1 к регламенту).</w:t>
      </w:r>
    </w:p>
    <w:p w:rsidR="00635785" w:rsidRPr="00540DFA" w:rsidP="009A10D0">
      <w:pPr>
        <w:pStyle w:val="NormalWeb"/>
        <w:spacing w:after="0"/>
        <w:ind w:firstLine="720"/>
        <w:jc w:val="both"/>
        <w:rPr>
          <w:rStyle w:val="fio23"/>
          <w:sz w:val="26"/>
          <w:szCs w:val="26"/>
        </w:rPr>
      </w:pPr>
      <w:r w:rsidRPr="00540DFA">
        <w:rPr>
          <w:rStyle w:val="fio23"/>
          <w:sz w:val="26"/>
          <w:szCs w:val="26"/>
        </w:rPr>
        <w:t>Согласно форме, заявителем также заполняется графа №5 язык (языки) распространения СМИ.</w:t>
      </w:r>
    </w:p>
    <w:p w:rsidR="00635785" w:rsidP="009A10D0">
      <w:pPr>
        <w:pStyle w:val="NormalWeb"/>
        <w:spacing w:after="0"/>
        <w:ind w:firstLine="720"/>
        <w:jc w:val="both"/>
        <w:rPr>
          <w:rStyle w:val="fio23"/>
          <w:sz w:val="26"/>
          <w:szCs w:val="26"/>
        </w:rPr>
      </w:pPr>
      <w:r w:rsidRPr="00540DFA">
        <w:rPr>
          <w:rStyle w:val="fio23"/>
          <w:sz w:val="26"/>
          <w:szCs w:val="26"/>
        </w:rPr>
        <w:t xml:space="preserve">Заявление о внесении соответствующих изменений в запись о регистрации средства массовой информации сетевого издания «Образование </w:t>
      </w:r>
      <w:r w:rsidRPr="00540DFA">
        <w:rPr>
          <w:rStyle w:val="fio23"/>
          <w:sz w:val="26"/>
          <w:szCs w:val="26"/>
        </w:rPr>
        <w:t>Югории</w:t>
      </w:r>
      <w:r w:rsidRPr="00540DFA">
        <w:rPr>
          <w:rStyle w:val="fio23"/>
          <w:sz w:val="26"/>
          <w:szCs w:val="26"/>
        </w:rPr>
        <w:t>» в регистрационный орган не поступало.</w:t>
      </w:r>
    </w:p>
    <w:p w:rsidR="007D184F" w:rsidRPr="00540DFA" w:rsidP="009A10D0">
      <w:pPr>
        <w:pStyle w:val="NormalWeb"/>
        <w:spacing w:after="0"/>
        <w:ind w:firstLine="720"/>
        <w:jc w:val="both"/>
        <w:rPr>
          <w:rStyle w:val="fio23"/>
          <w:sz w:val="26"/>
          <w:szCs w:val="26"/>
        </w:rPr>
      </w:pPr>
      <w:r>
        <w:rPr>
          <w:rStyle w:val="fio23"/>
          <w:sz w:val="26"/>
          <w:szCs w:val="26"/>
        </w:rPr>
        <w:t xml:space="preserve">Учредителем сетевого издания «Образование </w:t>
      </w:r>
      <w:r>
        <w:rPr>
          <w:rStyle w:val="fio23"/>
          <w:sz w:val="26"/>
          <w:szCs w:val="26"/>
        </w:rPr>
        <w:t>Югории</w:t>
      </w:r>
      <w:r>
        <w:rPr>
          <w:rStyle w:val="fio23"/>
          <w:sz w:val="26"/>
          <w:szCs w:val="26"/>
        </w:rPr>
        <w:t>» является АУ Институт развития образования.</w:t>
      </w:r>
    </w:p>
    <w:p w:rsidR="009A10D0" w:rsidRPr="00540DFA" w:rsidP="009A10D0">
      <w:pPr>
        <w:pStyle w:val="BodyText"/>
        <w:ind w:firstLine="720"/>
        <w:rPr>
          <w:rFonts w:ascii="Times New Roman" w:hAnsi="Times New Roman" w:cs="Times New Roman"/>
          <w:szCs w:val="26"/>
        </w:rPr>
      </w:pPr>
      <w:r w:rsidRPr="00540DFA">
        <w:rPr>
          <w:rFonts w:ascii="Times New Roman" w:hAnsi="Times New Roman" w:cs="Times New Roman"/>
          <w:szCs w:val="26"/>
        </w:rPr>
        <w:t xml:space="preserve">Виновность </w:t>
      </w:r>
      <w:r w:rsidRPr="00540DFA" w:rsidR="007E1D2D">
        <w:rPr>
          <w:rStyle w:val="fio23"/>
          <w:rFonts w:ascii="Times New Roman" w:hAnsi="Times New Roman"/>
          <w:szCs w:val="26"/>
        </w:rPr>
        <w:t>АУ Институт развития образования</w:t>
      </w:r>
      <w:r w:rsidRPr="00540DFA" w:rsidR="00540DFA">
        <w:rPr>
          <w:rStyle w:val="fio23"/>
          <w:szCs w:val="26"/>
        </w:rPr>
        <w:t xml:space="preserve"> </w:t>
      </w:r>
      <w:r w:rsidR="007F4123">
        <w:rPr>
          <w:rFonts w:ascii="Times New Roman" w:hAnsi="Times New Roman" w:cs="Times New Roman"/>
          <w:szCs w:val="26"/>
        </w:rPr>
        <w:t xml:space="preserve">в </w:t>
      </w:r>
      <w:r w:rsidRPr="00540DFA">
        <w:rPr>
          <w:rFonts w:ascii="Times New Roman" w:hAnsi="Times New Roman" w:cs="Times New Roman"/>
          <w:szCs w:val="26"/>
        </w:rPr>
        <w:t>совершении инкриминируемого правонарушения, подтверждается исследованными судом: протоколом об административном правонарушении</w:t>
      </w:r>
      <w:r w:rsidRPr="00540DFA" w:rsidR="00635785">
        <w:rPr>
          <w:rFonts w:ascii="Times New Roman" w:hAnsi="Times New Roman" w:cs="Times New Roman"/>
          <w:szCs w:val="26"/>
        </w:rPr>
        <w:t xml:space="preserve">, регистрационной карточкой, выпиской, уведомлением, выпиской из ЕГРЮЛ, актом, </w:t>
      </w:r>
      <w:r w:rsidRPr="00540DFA" w:rsidR="00635785">
        <w:rPr>
          <w:rFonts w:ascii="Times New Roman" w:hAnsi="Times New Roman" w:cs="Times New Roman"/>
          <w:szCs w:val="26"/>
        </w:rPr>
        <w:t>скрин-шотом</w:t>
      </w:r>
      <w:r w:rsidRPr="00540DFA" w:rsidR="00635785">
        <w:rPr>
          <w:rFonts w:ascii="Times New Roman" w:hAnsi="Times New Roman" w:cs="Times New Roman"/>
          <w:szCs w:val="26"/>
        </w:rPr>
        <w:t xml:space="preserve">, докладной запиской, приказом, </w:t>
      </w:r>
      <w:r w:rsidRPr="00540DFA" w:rsidR="00540DFA">
        <w:rPr>
          <w:rFonts w:ascii="Times New Roman" w:hAnsi="Times New Roman" w:cs="Times New Roman"/>
          <w:szCs w:val="26"/>
        </w:rPr>
        <w:t>положением</w:t>
      </w:r>
      <w:r w:rsidRPr="00540DFA">
        <w:rPr>
          <w:rFonts w:ascii="Times New Roman" w:hAnsi="Times New Roman" w:cs="Times New Roman"/>
          <w:szCs w:val="26"/>
        </w:rPr>
        <w:t>.</w:t>
      </w:r>
    </w:p>
    <w:p w:rsidR="009A10D0" w:rsidP="009A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F4123" w:rsidRPr="00540DFA" w:rsidP="009A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указанные в письменных пояснениях, не могут быть состязательными и не освобождают от административной ответственности.</w:t>
      </w:r>
    </w:p>
    <w:p w:rsidR="009A10D0" w:rsidRPr="00540DFA" w:rsidP="009A1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>Действия ми</w:t>
      </w:r>
      <w:r w:rsidRPr="00540DFA" w:rsidR="009E2931">
        <w:rPr>
          <w:rFonts w:ascii="Times New Roman" w:hAnsi="Times New Roman" w:cs="Times New Roman"/>
          <w:sz w:val="26"/>
          <w:szCs w:val="26"/>
        </w:rPr>
        <w:t>ровой судья квалифицирует по ч.1</w:t>
      </w:r>
      <w:r w:rsidRPr="00540DFA">
        <w:rPr>
          <w:rFonts w:ascii="Times New Roman" w:hAnsi="Times New Roman" w:cs="Times New Roman"/>
          <w:sz w:val="26"/>
          <w:szCs w:val="26"/>
        </w:rPr>
        <w:t xml:space="preserve"> ст.13.21 КоАП РФ.</w:t>
      </w:r>
    </w:p>
    <w:p w:rsidR="009A10D0" w:rsidRPr="00540DFA" w:rsidP="009A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</w:t>
      </w: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обстоятельств</w:t>
      </w: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не установлено. </w:t>
      </w:r>
    </w:p>
    <w:p w:rsidR="009A10D0" w:rsidRPr="00540DFA" w:rsidP="009A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540DFA" w:rsidRPr="00540DFA" w:rsidP="007F4123">
      <w:pPr>
        <w:spacing w:after="0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540DF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На основании изложенного, руководствуясь ст. ст. </w:t>
      </w:r>
      <w:r w:rsidRPr="00540DFA">
        <w:rPr>
          <w:rFonts w:ascii="Times New Roman" w:hAnsi="Times New Roman" w:cs="Times New Roman"/>
          <w:snapToGrid w:val="0"/>
          <w:color w:val="000000"/>
          <w:sz w:val="26"/>
          <w:szCs w:val="26"/>
        </w:rPr>
        <w:t>23.1.,</w:t>
      </w:r>
      <w:r w:rsidRPr="00540DF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29.5, 29.6, 29.10 КоАП РФ, мировой судья</w:t>
      </w:r>
    </w:p>
    <w:p w:rsidR="009A10D0" w:rsidRPr="00540DFA" w:rsidP="00540DFA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540DFA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</w:t>
      </w:r>
      <w:r w:rsidRPr="00540DFA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ОВИЛ</w:t>
      </w:r>
      <w:r w:rsidRPr="00540DFA">
        <w:rPr>
          <w:rFonts w:ascii="Times New Roman" w:hAnsi="Times New Roman" w:cs="Times New Roman"/>
          <w:snapToGrid w:val="0"/>
          <w:color w:val="000000"/>
          <w:sz w:val="26"/>
          <w:szCs w:val="26"/>
        </w:rPr>
        <w:t>:</w:t>
      </w:r>
    </w:p>
    <w:p w:rsidR="009A10D0" w:rsidRPr="00540DFA" w:rsidP="00540DFA">
      <w:pPr>
        <w:pStyle w:val="BodyText2"/>
        <w:rPr>
          <w:color w:val="auto"/>
          <w:szCs w:val="26"/>
        </w:rPr>
      </w:pPr>
      <w:r w:rsidRPr="00540DFA">
        <w:rPr>
          <w:szCs w:val="26"/>
        </w:rPr>
        <w:tab/>
      </w:r>
      <w:r w:rsidRPr="00540DFA">
        <w:rPr>
          <w:color w:val="auto"/>
          <w:szCs w:val="26"/>
        </w:rPr>
        <w:t>Признать</w:t>
      </w:r>
      <w:r w:rsidRPr="00540DFA">
        <w:rPr>
          <w:b/>
          <w:i/>
          <w:color w:val="auto"/>
          <w:szCs w:val="26"/>
        </w:rPr>
        <w:t xml:space="preserve"> </w:t>
      </w:r>
      <w:r w:rsidRPr="00540DFA" w:rsidR="009E2931">
        <w:rPr>
          <w:szCs w:val="26"/>
        </w:rPr>
        <w:t>АУ Институт развития образования</w:t>
      </w:r>
      <w:r w:rsidRPr="00540DFA" w:rsidR="009E2931">
        <w:rPr>
          <w:color w:val="auto"/>
          <w:szCs w:val="26"/>
        </w:rPr>
        <w:t xml:space="preserve"> </w:t>
      </w:r>
      <w:r w:rsidRPr="00540DFA">
        <w:rPr>
          <w:color w:val="auto"/>
          <w:szCs w:val="26"/>
        </w:rPr>
        <w:t>виновн</w:t>
      </w:r>
      <w:r w:rsidRPr="00540DFA" w:rsidR="009E2931">
        <w:rPr>
          <w:color w:val="auto"/>
          <w:szCs w:val="26"/>
        </w:rPr>
        <w:t>ым</w:t>
      </w:r>
      <w:r w:rsidRPr="00540DFA">
        <w:rPr>
          <w:color w:val="auto"/>
          <w:szCs w:val="26"/>
        </w:rPr>
        <w:t xml:space="preserve"> в совершении административного прав</w:t>
      </w:r>
      <w:r w:rsidRPr="00540DFA" w:rsidR="009E2931">
        <w:rPr>
          <w:color w:val="auto"/>
          <w:szCs w:val="26"/>
        </w:rPr>
        <w:t>онарушения, предусмотренного ч.1</w:t>
      </w:r>
      <w:r w:rsidRPr="00540DFA">
        <w:rPr>
          <w:color w:val="auto"/>
          <w:szCs w:val="26"/>
        </w:rPr>
        <w:t xml:space="preserve"> ст.13.21 КоАП РФ и назначить   нак</w:t>
      </w:r>
      <w:r w:rsidRPr="00540DFA" w:rsidR="00540DFA">
        <w:rPr>
          <w:color w:val="auto"/>
          <w:szCs w:val="26"/>
        </w:rPr>
        <w:t xml:space="preserve">азание в виде штрафа в размере </w:t>
      </w:r>
      <w:r w:rsidRPr="00540DFA" w:rsidR="009E2931">
        <w:rPr>
          <w:color w:val="auto"/>
          <w:szCs w:val="26"/>
        </w:rPr>
        <w:t>20000</w:t>
      </w:r>
      <w:r w:rsidRPr="00540DFA" w:rsidR="00540DFA">
        <w:rPr>
          <w:color w:val="auto"/>
          <w:szCs w:val="26"/>
        </w:rPr>
        <w:t xml:space="preserve"> </w:t>
      </w:r>
      <w:r w:rsidRPr="00540DFA">
        <w:rPr>
          <w:color w:val="auto"/>
          <w:szCs w:val="26"/>
        </w:rPr>
        <w:t xml:space="preserve">рублей. </w:t>
      </w:r>
    </w:p>
    <w:p w:rsidR="009A10D0" w:rsidRPr="00540DFA" w:rsidP="009A10D0">
      <w:pPr>
        <w:pStyle w:val="a1"/>
        <w:ind w:left="0" w:firstLine="708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bCs/>
          <w:color w:val="000000"/>
          <w:sz w:val="26"/>
          <w:szCs w:val="26"/>
        </w:rPr>
        <w:t>Поскольку изъятие информационного материала с сети Интернет в соответствии с</w:t>
      </w:r>
      <w:r w:rsidRPr="00540DFA" w:rsidR="00540D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главой 27 КоАП РФ, </w:t>
      </w:r>
      <w:r w:rsidRPr="00540D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как </w:t>
      </w:r>
      <w:r w:rsidRPr="00540DFA">
        <w:rPr>
          <w:rFonts w:ascii="Times New Roman" w:hAnsi="Times New Roman" w:cs="Times New Roman"/>
          <w:sz w:val="26"/>
          <w:szCs w:val="26"/>
        </w:rPr>
        <w:t xml:space="preserve">обеспечение производства по делу об административном правонарушении </w:t>
      </w:r>
      <w:r w:rsidRPr="00540DFA">
        <w:rPr>
          <w:rFonts w:ascii="Times New Roman" w:hAnsi="Times New Roman" w:cs="Times New Roman"/>
          <w:bCs/>
          <w:color w:val="000000"/>
          <w:sz w:val="26"/>
          <w:szCs w:val="26"/>
        </w:rPr>
        <w:t>не производилось, применить конфискацию указанного материала не представляется возможным</w:t>
      </w:r>
      <w:r w:rsidRPr="00540DFA">
        <w:rPr>
          <w:rFonts w:ascii="Times New Roman" w:hAnsi="Times New Roman" w:cs="Times New Roman"/>
          <w:sz w:val="26"/>
          <w:szCs w:val="26"/>
        </w:rPr>
        <w:t>.</w:t>
      </w:r>
    </w:p>
    <w:p w:rsidR="009A10D0" w:rsidRPr="00540DFA" w:rsidP="009A10D0">
      <w:pPr>
        <w:pStyle w:val="BodyText2"/>
        <w:ind w:firstLine="720"/>
        <w:rPr>
          <w:szCs w:val="26"/>
        </w:rPr>
      </w:pPr>
      <w:r w:rsidRPr="00540DFA">
        <w:rPr>
          <w:szCs w:val="26"/>
        </w:rPr>
        <w:t>Постановление может быть обжалова</w:t>
      </w:r>
      <w:r w:rsidRPr="00540DFA" w:rsidR="00540DFA">
        <w:rPr>
          <w:szCs w:val="26"/>
        </w:rPr>
        <w:t xml:space="preserve">но в Ханты-Мансийский районный </w:t>
      </w:r>
      <w:r w:rsidRPr="00540DFA">
        <w:rPr>
          <w:szCs w:val="26"/>
        </w:rPr>
        <w:t xml:space="preserve">суд </w:t>
      </w:r>
      <w:r w:rsidRPr="00540DFA">
        <w:rPr>
          <w:szCs w:val="26"/>
        </w:rPr>
        <w:t>через мирового судью</w:t>
      </w:r>
      <w:r w:rsidRPr="00540DFA">
        <w:rPr>
          <w:szCs w:val="26"/>
        </w:rPr>
        <w:t xml:space="preserve"> в течение 10 суток со дня получения копии постановления.</w:t>
      </w:r>
    </w:p>
    <w:p w:rsidR="009A10D0" w:rsidRPr="00540DFA" w:rsidP="009A10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0DF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540DFA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статьей 31.5</w:t>
        </w:r>
      </w:hyperlink>
      <w:r w:rsidRPr="00540DF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9A10D0" w:rsidRPr="00540DFA" w:rsidP="009A10D0">
      <w:pPr>
        <w:pStyle w:val="BodyText2"/>
        <w:ind w:firstLine="720"/>
        <w:rPr>
          <w:szCs w:val="26"/>
        </w:rPr>
      </w:pPr>
      <w:r w:rsidRPr="00540DFA">
        <w:rPr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540DFA">
          <w:rPr>
            <w:rStyle w:val="Hyperlink"/>
            <w:color w:val="auto"/>
            <w:szCs w:val="26"/>
          </w:rPr>
          <w:t>части 1</w:t>
        </w:r>
      </w:hyperlink>
      <w:r w:rsidRPr="00540DFA">
        <w:rPr>
          <w:color w:val="auto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540DFA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540DFA">
        <w:rPr>
          <w:color w:val="auto"/>
          <w:szCs w:val="26"/>
        </w:rPr>
        <w:t>.</w:t>
      </w:r>
      <w:r w:rsidRPr="00540DFA">
        <w:rPr>
          <w:szCs w:val="26"/>
        </w:rPr>
        <w:t xml:space="preserve"> </w:t>
      </w:r>
    </w:p>
    <w:p w:rsidR="009A10D0" w:rsidRPr="00540DFA" w:rsidP="009A1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40D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9E2931" w:rsidRPr="00540DFA" w:rsidP="009E2931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 w:rsidRPr="00540DFA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БИК 007162163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ИНН 8601073664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КПП 860101001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ОКТМО – 71871000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0DFA">
        <w:rPr>
          <w:rFonts w:ascii="Times New Roman" w:hAnsi="Times New Roman"/>
          <w:bCs/>
          <w:sz w:val="26"/>
          <w:szCs w:val="26"/>
        </w:rPr>
        <w:t>л/</w:t>
      </w:r>
      <w:r w:rsidRPr="00540DFA">
        <w:rPr>
          <w:rFonts w:ascii="Times New Roman" w:hAnsi="Times New Roman"/>
          <w:bCs/>
          <w:sz w:val="26"/>
          <w:szCs w:val="26"/>
        </w:rPr>
        <w:t>сч</w:t>
      </w:r>
      <w:r w:rsidRPr="00540DFA">
        <w:rPr>
          <w:rFonts w:ascii="Times New Roman" w:hAnsi="Times New Roman"/>
          <w:bCs/>
          <w:sz w:val="26"/>
          <w:szCs w:val="26"/>
        </w:rPr>
        <w:t>. 04872D08080</w:t>
      </w:r>
    </w:p>
    <w:p w:rsidR="009E2931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0DFA"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9A10D0" w:rsidRPr="00540DFA" w:rsidP="009E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40D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 w:rsidRPr="00540DFA" w:rsidR="009E2931">
        <w:rPr>
          <w:rFonts w:ascii="Times New Roman" w:hAnsi="Times New Roman" w:cs="Times New Roman"/>
          <w:bCs/>
          <w:color w:val="000000"/>
          <w:sz w:val="26"/>
          <w:szCs w:val="26"/>
        </w:rPr>
        <w:t>720 1 16 0113</w:t>
      </w:r>
      <w:r w:rsidRPr="00540DFA">
        <w:rPr>
          <w:rFonts w:ascii="Times New Roman" w:hAnsi="Times New Roman" w:cs="Times New Roman"/>
          <w:bCs/>
          <w:color w:val="000000"/>
          <w:sz w:val="26"/>
          <w:szCs w:val="26"/>
        </w:rPr>
        <w:t>3 01 9000 140</w:t>
      </w:r>
    </w:p>
    <w:p w:rsidR="009A10D0" w:rsidRPr="00540DFA" w:rsidP="00540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0DFA">
        <w:rPr>
          <w:rFonts w:ascii="Times New Roman" w:hAnsi="Times New Roman" w:cs="Times New Roman"/>
          <w:bCs/>
          <w:sz w:val="26"/>
          <w:szCs w:val="26"/>
        </w:rPr>
        <w:t xml:space="preserve">УИН </w:t>
      </w:r>
      <w:r w:rsidRPr="00540DFA" w:rsidR="009E2931">
        <w:rPr>
          <w:rFonts w:ascii="Times New Roman" w:hAnsi="Times New Roman" w:cs="Times New Roman"/>
          <w:bCs/>
          <w:sz w:val="26"/>
          <w:szCs w:val="26"/>
        </w:rPr>
        <w:t>0412365400715010232413187</w:t>
      </w:r>
    </w:p>
    <w:p w:rsidR="00540DFA" w:rsidRPr="00540DFA" w:rsidP="00540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A10D0" w:rsidRPr="00540DFA" w:rsidP="009A10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40DFA" w:rsid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О.А. Новокшенова   </w:t>
      </w:r>
    </w:p>
    <w:p w:rsidR="009A10D0" w:rsidRPr="00540DFA" w:rsidP="009A10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9A10D0" w:rsidRPr="00540DFA" w:rsidP="009A10D0">
      <w:pPr>
        <w:spacing w:after="0" w:line="240" w:lineRule="auto"/>
        <w:jc w:val="both"/>
        <w:rPr>
          <w:sz w:val="26"/>
          <w:szCs w:val="26"/>
        </w:rPr>
      </w:pPr>
      <w:r w:rsidRPr="00540DF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О.А. Новокшенова</w:t>
      </w:r>
    </w:p>
    <w:p w:rsidR="006E630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3B"/>
    <w:rsid w:val="0011123B"/>
    <w:rsid w:val="00540DFA"/>
    <w:rsid w:val="00575EEE"/>
    <w:rsid w:val="00635785"/>
    <w:rsid w:val="006E630D"/>
    <w:rsid w:val="007D184F"/>
    <w:rsid w:val="007E1D2D"/>
    <w:rsid w:val="007F4123"/>
    <w:rsid w:val="009A10D0"/>
    <w:rsid w:val="009E2931"/>
    <w:rsid w:val="00F20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D453CF-8AD5-4D39-B4E1-E173366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0D0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10D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9A1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9A10D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10D0"/>
    <w:pPr>
      <w:spacing w:after="0" w:line="240" w:lineRule="auto"/>
      <w:jc w:val="both"/>
    </w:pPr>
    <w:rPr>
      <w:sz w:val="26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A10D0"/>
    <w:rPr>
      <w:sz w:val="26"/>
    </w:rPr>
  </w:style>
  <w:style w:type="paragraph" w:styleId="BodyText2">
    <w:name w:val="Body Text 2"/>
    <w:basedOn w:val="Normal"/>
    <w:link w:val="2"/>
    <w:uiPriority w:val="99"/>
    <w:semiHidden/>
    <w:unhideWhenUsed/>
    <w:rsid w:val="009A10D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10D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9A10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3">
    <w:name w:val="Body Text 3"/>
    <w:aliases w:val="Знак"/>
    <w:basedOn w:val="Normal"/>
    <w:link w:val="3"/>
    <w:semiHidden/>
    <w:unhideWhenUsed/>
    <w:rsid w:val="009A10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DefaultParagraphFont"/>
    <w:uiPriority w:val="99"/>
    <w:semiHidden/>
    <w:rsid w:val="009A10D0"/>
    <w:rPr>
      <w:sz w:val="16"/>
      <w:szCs w:val="16"/>
    </w:rPr>
  </w:style>
  <w:style w:type="paragraph" w:customStyle="1" w:styleId="a1">
    <w:name w:val="Заголовок статьи"/>
    <w:basedOn w:val="Normal"/>
    <w:next w:val="Normal"/>
    <w:uiPriority w:val="99"/>
    <w:rsid w:val="009A10D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2">
    <w:name w:val="Основной текст_"/>
    <w:basedOn w:val="DefaultParagraphFont"/>
    <w:link w:val="1"/>
    <w:locked/>
    <w:rsid w:val="009A10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9A10D0"/>
    <w:pPr>
      <w:widowControl w:val="0"/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data2">
    <w:name w:val="data2"/>
    <w:basedOn w:val="DefaultParagraphFont"/>
    <w:rsid w:val="009A10D0"/>
  </w:style>
  <w:style w:type="character" w:customStyle="1" w:styleId="fio20">
    <w:name w:val="fio20"/>
    <w:basedOn w:val="DefaultParagraphFont"/>
    <w:rsid w:val="009A10D0"/>
  </w:style>
  <w:style w:type="character" w:customStyle="1" w:styleId="fio21">
    <w:name w:val="fio21"/>
    <w:basedOn w:val="DefaultParagraphFont"/>
    <w:rsid w:val="009A10D0"/>
  </w:style>
  <w:style w:type="character" w:customStyle="1" w:styleId="fio22">
    <w:name w:val="fio22"/>
    <w:basedOn w:val="DefaultParagraphFont"/>
    <w:rsid w:val="009A10D0"/>
  </w:style>
  <w:style w:type="character" w:customStyle="1" w:styleId="fio23">
    <w:name w:val="fio23"/>
    <w:basedOn w:val="DefaultParagraphFont"/>
    <w:rsid w:val="009A10D0"/>
  </w:style>
  <w:style w:type="paragraph" w:styleId="BalloonText">
    <w:name w:val="Balloon Text"/>
    <w:basedOn w:val="Normal"/>
    <w:link w:val="a3"/>
    <w:uiPriority w:val="99"/>
    <w:semiHidden/>
    <w:unhideWhenUsed/>
    <w:rsid w:val="007D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1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3.21_&#1050;&#1086;&#1040;&#1055;_&#1056;&#1060;" TargetMode="External" /><Relationship Id="rId5" Type="http://schemas.openxmlformats.org/officeDocument/2006/relationships/hyperlink" Target="https://www.consultant.ru/document/cons_doc_LAW_34661/b3bffad0175dec251d8e790ab33bf4816b20d57b/?ysclid=lzl5046ntj144576679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